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9B658">
      <w:pPr>
        <w:adjustRightInd w:val="0"/>
        <w:snapToGrid w:val="0"/>
        <w:spacing w:line="560" w:lineRule="atLeast"/>
        <w:rPr>
          <w:rFonts w:hint="eastAsia" w:ascii="仿宋_GB2312" w:hAnsi="Times New Roman" w:eastAsia="仿宋_GB2312"/>
          <w:b/>
          <w:bCs/>
          <w:sz w:val="28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highlight w:val="none"/>
        </w:rPr>
        <w:t>附表</w:t>
      </w:r>
      <w:r>
        <w:rPr>
          <w:rFonts w:hint="eastAsia" w:ascii="仿宋_GB2312" w:eastAsia="仿宋_GB2312"/>
          <w:b/>
          <w:bCs/>
          <w:sz w:val="28"/>
          <w:highlight w:val="none"/>
          <w:lang w:val="en-US" w:eastAsia="zh-CN"/>
        </w:rPr>
        <w:t>4</w:t>
      </w:r>
    </w:p>
    <w:p w14:paraId="25776A10">
      <w:pPr>
        <w:jc w:val="center"/>
        <w:rPr>
          <w:rFonts w:ascii="宋体" w:hAnsi="宋体" w:eastAsia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中国注册会计师协会非执业会员继续教育</w:t>
      </w:r>
      <w:bookmarkStart w:id="0" w:name="_GoBack"/>
      <w:bookmarkEnd w:id="0"/>
    </w:p>
    <w:p w14:paraId="28BE697E">
      <w:pPr>
        <w:jc w:val="center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学时确认申请表</w:t>
      </w:r>
    </w:p>
    <w:p w14:paraId="624DEE87">
      <w:pPr>
        <w:jc w:val="left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24"/>
          <w:highlight w:val="none"/>
        </w:rPr>
        <w:t>考核年度：</w:t>
      </w:r>
    </w:p>
    <w:tbl>
      <w:tblPr>
        <w:tblStyle w:val="3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63"/>
        <w:gridCol w:w="371"/>
        <w:gridCol w:w="550"/>
        <w:gridCol w:w="442"/>
        <w:gridCol w:w="799"/>
        <w:gridCol w:w="1727"/>
        <w:gridCol w:w="1173"/>
        <w:gridCol w:w="558"/>
        <w:gridCol w:w="1167"/>
        <w:gridCol w:w="1416"/>
      </w:tblGrid>
      <w:tr w14:paraId="519D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" w:type="dxa"/>
          </w:tcPr>
          <w:p w14:paraId="6E8432B5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134" w:type="dxa"/>
            <w:gridSpan w:val="2"/>
          </w:tcPr>
          <w:p w14:paraId="2B11FC67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gridSpan w:val="2"/>
          </w:tcPr>
          <w:p w14:paraId="61FCBF24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799" w:type="dxa"/>
          </w:tcPr>
          <w:p w14:paraId="1BB167A4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27" w:type="dxa"/>
          </w:tcPr>
          <w:p w14:paraId="5C078250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年 龄</w:t>
            </w:r>
          </w:p>
        </w:tc>
        <w:tc>
          <w:tcPr>
            <w:tcW w:w="1173" w:type="dxa"/>
          </w:tcPr>
          <w:p w14:paraId="0CB2D7B2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2"/>
          </w:tcPr>
          <w:p w14:paraId="5276473A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会员编号</w:t>
            </w:r>
          </w:p>
        </w:tc>
        <w:tc>
          <w:tcPr>
            <w:tcW w:w="1416" w:type="dxa"/>
          </w:tcPr>
          <w:p w14:paraId="2134189D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</w:tr>
      <w:tr w14:paraId="17D2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8" w:type="dxa"/>
            <w:gridSpan w:val="2"/>
          </w:tcPr>
          <w:p w14:paraId="1C1C48A9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所属协会</w:t>
            </w:r>
          </w:p>
        </w:tc>
        <w:tc>
          <w:tcPr>
            <w:tcW w:w="2162" w:type="dxa"/>
            <w:gridSpan w:val="4"/>
          </w:tcPr>
          <w:p w14:paraId="2E80D53F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27" w:type="dxa"/>
          </w:tcPr>
          <w:p w14:paraId="11ACE03B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4314" w:type="dxa"/>
            <w:gridSpan w:val="4"/>
          </w:tcPr>
          <w:p w14:paraId="5FF527BB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</w:tr>
      <w:tr w14:paraId="4DF3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8" w:type="dxa"/>
            <w:gridSpan w:val="2"/>
          </w:tcPr>
          <w:p w14:paraId="0C67ACB1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申请总学时</w:t>
            </w:r>
          </w:p>
        </w:tc>
        <w:tc>
          <w:tcPr>
            <w:tcW w:w="2162" w:type="dxa"/>
            <w:gridSpan w:val="4"/>
          </w:tcPr>
          <w:p w14:paraId="7255FB3C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27" w:type="dxa"/>
          </w:tcPr>
          <w:p w14:paraId="647C4E64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投入式学时</w:t>
            </w:r>
          </w:p>
        </w:tc>
        <w:tc>
          <w:tcPr>
            <w:tcW w:w="1173" w:type="dxa"/>
          </w:tcPr>
          <w:p w14:paraId="5A87D6F3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2"/>
          </w:tcPr>
          <w:p w14:paraId="4BD090EE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产出式学时</w:t>
            </w:r>
          </w:p>
        </w:tc>
        <w:tc>
          <w:tcPr>
            <w:tcW w:w="1416" w:type="dxa"/>
          </w:tcPr>
          <w:p w14:paraId="4C11D509">
            <w:pPr>
              <w:spacing w:line="5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</w:tr>
      <w:tr w14:paraId="6C7B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11" w:type="dxa"/>
            <w:gridSpan w:val="11"/>
          </w:tcPr>
          <w:p w14:paraId="4E48381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8"/>
                <w:szCs w:val="28"/>
                <w:highlight w:val="none"/>
              </w:rPr>
              <w:t>投入法认可的继续教育学时</w:t>
            </w:r>
          </w:p>
        </w:tc>
      </w:tr>
      <w:tr w14:paraId="4DCC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629" w:type="dxa"/>
            <w:gridSpan w:val="4"/>
          </w:tcPr>
          <w:p w14:paraId="7C582942">
            <w:pPr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4699" w:type="dxa"/>
            <w:gridSpan w:val="5"/>
          </w:tcPr>
          <w:p w14:paraId="5383F0ED">
            <w:pPr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继续教育形式（项目名称）</w:t>
            </w:r>
          </w:p>
        </w:tc>
        <w:tc>
          <w:tcPr>
            <w:tcW w:w="2583" w:type="dxa"/>
            <w:gridSpan w:val="2"/>
          </w:tcPr>
          <w:p w14:paraId="778F7CA0">
            <w:pPr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申请学时</w:t>
            </w:r>
          </w:p>
        </w:tc>
      </w:tr>
      <w:tr w14:paraId="60C8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29" w:type="dxa"/>
            <w:gridSpan w:val="4"/>
          </w:tcPr>
          <w:p w14:paraId="343860D9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699" w:type="dxa"/>
            <w:gridSpan w:val="5"/>
          </w:tcPr>
          <w:p w14:paraId="10802594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583" w:type="dxa"/>
            <w:gridSpan w:val="2"/>
          </w:tcPr>
          <w:p w14:paraId="085264DB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137A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29" w:type="dxa"/>
            <w:gridSpan w:val="4"/>
          </w:tcPr>
          <w:p w14:paraId="0082D96B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699" w:type="dxa"/>
            <w:gridSpan w:val="5"/>
          </w:tcPr>
          <w:p w14:paraId="5D92126B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583" w:type="dxa"/>
            <w:gridSpan w:val="2"/>
          </w:tcPr>
          <w:p w14:paraId="4CA1F94A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1DD9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29" w:type="dxa"/>
            <w:gridSpan w:val="4"/>
          </w:tcPr>
          <w:p w14:paraId="3755AE63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699" w:type="dxa"/>
            <w:gridSpan w:val="5"/>
          </w:tcPr>
          <w:p w14:paraId="320BCC1D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583" w:type="dxa"/>
            <w:gridSpan w:val="2"/>
          </w:tcPr>
          <w:p w14:paraId="6F65B0ED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7207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11" w:type="dxa"/>
            <w:gridSpan w:val="11"/>
          </w:tcPr>
          <w:p w14:paraId="1F08AB1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8"/>
                <w:szCs w:val="28"/>
                <w:highlight w:val="none"/>
              </w:rPr>
              <w:t>产出法认可的继续教育学时</w:t>
            </w:r>
          </w:p>
        </w:tc>
      </w:tr>
      <w:tr w14:paraId="483B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29" w:type="dxa"/>
            <w:gridSpan w:val="4"/>
          </w:tcPr>
          <w:p w14:paraId="5C0071CD">
            <w:pPr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4699" w:type="dxa"/>
            <w:gridSpan w:val="5"/>
          </w:tcPr>
          <w:p w14:paraId="1025BD13">
            <w:pPr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继续教育形式（项目名称）</w:t>
            </w:r>
          </w:p>
        </w:tc>
        <w:tc>
          <w:tcPr>
            <w:tcW w:w="2583" w:type="dxa"/>
            <w:gridSpan w:val="2"/>
          </w:tcPr>
          <w:p w14:paraId="1551AD7F">
            <w:pPr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highlight w:val="none"/>
              </w:rPr>
              <w:t>申请学时</w:t>
            </w:r>
          </w:p>
        </w:tc>
      </w:tr>
      <w:tr w14:paraId="5A1A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29" w:type="dxa"/>
            <w:gridSpan w:val="4"/>
          </w:tcPr>
          <w:p w14:paraId="67320312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699" w:type="dxa"/>
            <w:gridSpan w:val="5"/>
          </w:tcPr>
          <w:p w14:paraId="619456EC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583" w:type="dxa"/>
            <w:gridSpan w:val="2"/>
          </w:tcPr>
          <w:p w14:paraId="165AB061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0B65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29" w:type="dxa"/>
            <w:gridSpan w:val="4"/>
          </w:tcPr>
          <w:p w14:paraId="0F12B362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699" w:type="dxa"/>
            <w:gridSpan w:val="5"/>
          </w:tcPr>
          <w:p w14:paraId="56088A23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583" w:type="dxa"/>
            <w:gridSpan w:val="2"/>
          </w:tcPr>
          <w:p w14:paraId="1430D195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4F5C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29" w:type="dxa"/>
            <w:gridSpan w:val="4"/>
          </w:tcPr>
          <w:p w14:paraId="097B1214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699" w:type="dxa"/>
            <w:gridSpan w:val="5"/>
          </w:tcPr>
          <w:p w14:paraId="52FEA588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583" w:type="dxa"/>
            <w:gridSpan w:val="2"/>
          </w:tcPr>
          <w:p w14:paraId="78862119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357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9911" w:type="dxa"/>
            <w:gridSpan w:val="11"/>
          </w:tcPr>
          <w:p w14:paraId="759D0B66">
            <w:pPr>
              <w:widowControl/>
              <w:adjustRightInd w:val="0"/>
              <w:snapToGrid w:val="0"/>
              <w:spacing w:line="540" w:lineRule="exact"/>
              <w:ind w:firstLine="560" w:firstLineChars="200"/>
              <w:rPr>
                <w:rFonts w:ascii="仿宋_GB2312" w:hAnsi="Batang" w:eastAsia="仿宋_GB2312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Batang" w:eastAsia="仿宋_GB2312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本人声明已按规定履行更新、提升知识和技能水平以便胜任工作的继续教育义务，同时承诺所申请学时及证明材料均真实有效。</w:t>
            </w:r>
          </w:p>
          <w:p w14:paraId="0B9FA16D">
            <w:pPr>
              <w:spacing w:line="400" w:lineRule="exact"/>
              <w:ind w:left="4750" w:leftChars="2262"/>
              <w:rPr>
                <w:rFonts w:ascii="仿宋_GB2312" w:hAnsi="宋体" w:eastAsia="仿宋_GB2312" w:cs="Times New Roman"/>
                <w:kern w:val="2"/>
                <w:sz w:val="28"/>
                <w:szCs w:val="24"/>
                <w:highlight w:val="none"/>
              </w:rPr>
            </w:pPr>
          </w:p>
          <w:p w14:paraId="1C29D3EE">
            <w:pPr>
              <w:ind w:left="4750" w:leftChars="2262"/>
              <w:rPr>
                <w:rFonts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  <w:t>申请人：</w:t>
            </w:r>
          </w:p>
          <w:p w14:paraId="4143DD64">
            <w:pPr>
              <w:spacing w:line="300" w:lineRule="exact"/>
              <w:rPr>
                <w:rFonts w:ascii="仿宋_GB2312" w:hAnsi="宋体" w:eastAsia="仿宋_GB2312" w:cs="Times New Roman"/>
                <w:b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  <w:t xml:space="preserve">                                               年   月   日</w:t>
            </w:r>
          </w:p>
        </w:tc>
      </w:tr>
      <w:tr w14:paraId="1109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9911" w:type="dxa"/>
            <w:gridSpan w:val="11"/>
          </w:tcPr>
          <w:p w14:paraId="191C7ABF">
            <w:pPr>
              <w:ind w:firstLine="280" w:firstLineChars="100"/>
              <w:rPr>
                <w:rFonts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  <w:t>协会意见：</w:t>
            </w:r>
          </w:p>
          <w:p w14:paraId="60D562C7">
            <w:pPr>
              <w:spacing w:line="400" w:lineRule="exact"/>
              <w:ind w:left="4750" w:leftChars="2262"/>
              <w:rPr>
                <w:rFonts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  <w:t xml:space="preserve">       </w:t>
            </w:r>
          </w:p>
          <w:p w14:paraId="7D77D6EE">
            <w:pPr>
              <w:spacing w:line="400" w:lineRule="exact"/>
              <w:ind w:left="4750" w:leftChars="2262" w:firstLine="1120" w:firstLineChars="400"/>
              <w:rPr>
                <w:rFonts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</w:pPr>
          </w:p>
          <w:p w14:paraId="08478102">
            <w:pPr>
              <w:ind w:left="4750" w:leftChars="2262" w:firstLine="1820" w:firstLineChars="650"/>
              <w:rPr>
                <w:rFonts w:ascii="仿宋_GB2312" w:hAnsi="宋体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highlight w:val="none"/>
              </w:rPr>
              <w:t>年   月   日</w:t>
            </w:r>
          </w:p>
        </w:tc>
      </w:tr>
    </w:tbl>
    <w:p w14:paraId="11F6F75F">
      <w:pPr>
        <w:spacing w:line="300" w:lineRule="exact"/>
        <w:rPr>
          <w:rFonts w:ascii="仿宋_GB2312" w:hAnsi="Times New Roman" w:eastAsia="仿宋_GB2312" w:cs="Times New Roman"/>
          <w:b/>
          <w:sz w:val="24"/>
          <w:szCs w:val="24"/>
          <w:highlight w:val="none"/>
        </w:rPr>
      </w:pPr>
    </w:p>
    <w:p w14:paraId="2C03D178">
      <w:pPr>
        <w:spacing w:line="300" w:lineRule="exact"/>
        <w:rPr>
          <w:rFonts w:ascii="仿宋_GB2312" w:eastAsia="仿宋_GB2312"/>
          <w:b/>
          <w:sz w:val="24"/>
          <w:highlight w:val="none"/>
        </w:rPr>
      </w:pPr>
      <w:r>
        <w:rPr>
          <w:rFonts w:hint="eastAsia" w:ascii="仿宋_GB2312" w:eastAsia="仿宋_GB2312"/>
          <w:b/>
          <w:sz w:val="24"/>
          <w:highlight w:val="none"/>
        </w:rPr>
        <w:t>说明：</w:t>
      </w:r>
    </w:p>
    <w:p w14:paraId="2DCABE14">
      <w:pPr>
        <w:spacing w:line="300" w:lineRule="exact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1.本申请表中，经地方注协确认的学时数可计入当年继续教育学时。</w:t>
      </w:r>
    </w:p>
    <w:p w14:paraId="1FB3E42E">
      <w:pPr>
        <w:spacing w:line="300" w:lineRule="exact"/>
      </w:pPr>
      <w:r>
        <w:rPr>
          <w:rFonts w:hint="eastAsia" w:ascii="仿宋_GB2312" w:eastAsia="仿宋_GB2312"/>
          <w:sz w:val="24"/>
          <w:highlight w:val="none"/>
        </w:rPr>
        <w:t>2.申请人提交本申请表时，应将相关证明材料附后。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TY3MTVmMzNhYjk4MzA3ZDQ4N2Y4MGUwYmM3NzQifQ=="/>
  </w:docVars>
  <w:rsids>
    <w:rsidRoot w:val="00000000"/>
    <w:rsid w:val="00B346F1"/>
    <w:rsid w:val="00C436DF"/>
    <w:rsid w:val="01241F6D"/>
    <w:rsid w:val="02F377B4"/>
    <w:rsid w:val="05530C0D"/>
    <w:rsid w:val="057D7794"/>
    <w:rsid w:val="079C42DD"/>
    <w:rsid w:val="08BE0131"/>
    <w:rsid w:val="0939429F"/>
    <w:rsid w:val="0CC36234"/>
    <w:rsid w:val="0D8C3207"/>
    <w:rsid w:val="0E7476CE"/>
    <w:rsid w:val="0EE67571"/>
    <w:rsid w:val="0F0144A1"/>
    <w:rsid w:val="0F2167AE"/>
    <w:rsid w:val="102A4275"/>
    <w:rsid w:val="104F7491"/>
    <w:rsid w:val="109A7AEF"/>
    <w:rsid w:val="119142F1"/>
    <w:rsid w:val="13D9772F"/>
    <w:rsid w:val="14127D4D"/>
    <w:rsid w:val="15D64CF9"/>
    <w:rsid w:val="187774D9"/>
    <w:rsid w:val="1CCA016C"/>
    <w:rsid w:val="1D392634"/>
    <w:rsid w:val="1D781B98"/>
    <w:rsid w:val="1E6C39D8"/>
    <w:rsid w:val="1F9D1465"/>
    <w:rsid w:val="207330C9"/>
    <w:rsid w:val="22826675"/>
    <w:rsid w:val="236A2DF0"/>
    <w:rsid w:val="24902156"/>
    <w:rsid w:val="24A86984"/>
    <w:rsid w:val="26097D43"/>
    <w:rsid w:val="26914C85"/>
    <w:rsid w:val="28DA1F52"/>
    <w:rsid w:val="2A8B46D8"/>
    <w:rsid w:val="2AD862A8"/>
    <w:rsid w:val="2AFB2D93"/>
    <w:rsid w:val="2B8E65CF"/>
    <w:rsid w:val="2E921E62"/>
    <w:rsid w:val="2F19421B"/>
    <w:rsid w:val="2F632D46"/>
    <w:rsid w:val="2FD302C8"/>
    <w:rsid w:val="30E95A27"/>
    <w:rsid w:val="32DD3D98"/>
    <w:rsid w:val="344D1E74"/>
    <w:rsid w:val="354F1DF0"/>
    <w:rsid w:val="361C5C4A"/>
    <w:rsid w:val="37E37CDA"/>
    <w:rsid w:val="384D73C1"/>
    <w:rsid w:val="388F46F6"/>
    <w:rsid w:val="396C1BF9"/>
    <w:rsid w:val="3AB455C3"/>
    <w:rsid w:val="3B27449D"/>
    <w:rsid w:val="3BFC0870"/>
    <w:rsid w:val="3C2C04F7"/>
    <w:rsid w:val="3C2F45F6"/>
    <w:rsid w:val="3CD41122"/>
    <w:rsid w:val="3DCE2ACB"/>
    <w:rsid w:val="3DFF4461"/>
    <w:rsid w:val="3E696FD3"/>
    <w:rsid w:val="3FE14CEC"/>
    <w:rsid w:val="3FF75E04"/>
    <w:rsid w:val="43770223"/>
    <w:rsid w:val="446015D8"/>
    <w:rsid w:val="45CB01C6"/>
    <w:rsid w:val="462635AF"/>
    <w:rsid w:val="48B40ADA"/>
    <w:rsid w:val="4CA04285"/>
    <w:rsid w:val="4CC4480F"/>
    <w:rsid w:val="4F162F1B"/>
    <w:rsid w:val="4FD711E1"/>
    <w:rsid w:val="50796AC3"/>
    <w:rsid w:val="5251061B"/>
    <w:rsid w:val="536E7B19"/>
    <w:rsid w:val="57911CD6"/>
    <w:rsid w:val="57B95D0E"/>
    <w:rsid w:val="57BD2154"/>
    <w:rsid w:val="5980433A"/>
    <w:rsid w:val="5C401254"/>
    <w:rsid w:val="5DC55EC6"/>
    <w:rsid w:val="5EA63841"/>
    <w:rsid w:val="60A7008E"/>
    <w:rsid w:val="64FA3148"/>
    <w:rsid w:val="66245EB8"/>
    <w:rsid w:val="67F77E00"/>
    <w:rsid w:val="681B43B8"/>
    <w:rsid w:val="68A9763D"/>
    <w:rsid w:val="69FB6926"/>
    <w:rsid w:val="6A21024D"/>
    <w:rsid w:val="6A820D54"/>
    <w:rsid w:val="6A905A9D"/>
    <w:rsid w:val="6AB112BD"/>
    <w:rsid w:val="6C0B65AD"/>
    <w:rsid w:val="6CA645B5"/>
    <w:rsid w:val="6D001DD0"/>
    <w:rsid w:val="6E7609F6"/>
    <w:rsid w:val="6FC14598"/>
    <w:rsid w:val="701C4630"/>
    <w:rsid w:val="70CE676B"/>
    <w:rsid w:val="71A83155"/>
    <w:rsid w:val="721A4BBA"/>
    <w:rsid w:val="73855B67"/>
    <w:rsid w:val="73FD07BB"/>
    <w:rsid w:val="75B67F41"/>
    <w:rsid w:val="75E50B10"/>
    <w:rsid w:val="77125E8A"/>
    <w:rsid w:val="78B23A2E"/>
    <w:rsid w:val="79877B0C"/>
    <w:rsid w:val="798D5631"/>
    <w:rsid w:val="799E3026"/>
    <w:rsid w:val="7C5366F8"/>
    <w:rsid w:val="7D526633"/>
    <w:rsid w:val="7D5B2313"/>
    <w:rsid w:val="7E0223F9"/>
    <w:rsid w:val="7F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0</Lines>
  <Paragraphs>0</Paragraphs>
  <TotalTime>0</TotalTime>
  <ScaleCrop>false</ScaleCrop>
  <LinksUpToDate>false</LinksUpToDate>
  <CharactersWithSpaces>324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2021-04-07T04:31:00Z</dcterms:created>
  <dc:creator>Jane Yan</dc:creator>
  <cp:lastModifiedBy>严静</cp:lastModifiedBy>
  <dcterms:modified xsi:type="dcterms:W3CDTF">2024-06-28T09:34:16Z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907799256CFC43AA9E229FBB05A79166</vt:lpwstr>
  </property>
</Properties>
</file>